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E7531F">
        <w:tab/>
      </w:r>
      <w:r w:rsidR="00E7531F">
        <w:tab/>
      </w:r>
      <w:r w:rsidR="00EB33FD">
        <w:t xml:space="preserve">                    </w:t>
      </w:r>
      <w:bookmarkStart w:id="0" w:name="_GoBack"/>
      <w:bookmarkEnd w:id="0"/>
      <w:r w:rsidR="00E7531F">
        <w:t>Quarterly Benchmark: Quarter 1     EPS Benchmarks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4B48AD">
        <w:trPr>
          <w:trHeight w:val="71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0"/>
        <w:gridCol w:w="3005"/>
      </w:tblGrid>
      <w:tr w:rsidR="00C56C76" w:rsidTr="00E7531F">
        <w:trPr>
          <w:trHeight w:val="393"/>
        </w:trPr>
        <w:tc>
          <w:tcPr>
            <w:tcW w:w="1031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E7531F" w:rsidTr="004B48AD">
        <w:trPr>
          <w:trHeight w:val="1794"/>
        </w:trPr>
        <w:tc>
          <w:tcPr>
            <w:tcW w:w="3708" w:type="dxa"/>
          </w:tcPr>
          <w:p w:rsidR="004B48AD" w:rsidRDefault="00E7531F" w:rsidP="00C56C76">
            <w:pPr>
              <w:rPr>
                <w:b/>
              </w:rPr>
            </w:pPr>
            <w:r>
              <w:rPr>
                <w:b/>
              </w:rPr>
              <w:t xml:space="preserve">The Process: </w:t>
            </w:r>
          </w:p>
          <w:p w:rsidR="00E7531F" w:rsidRDefault="00E7531F" w:rsidP="00C56C76">
            <w:pPr>
              <w:rPr>
                <w:b/>
              </w:rPr>
            </w:pPr>
            <w:r>
              <w:rPr>
                <w:b/>
              </w:rPr>
              <w:t>With guidance and support: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E1E8A">
              <w:rPr>
                <w:b/>
              </w:rPr>
              <w:t xml:space="preserve">Thinks about story </w:t>
            </w:r>
            <w:r w:rsidR="008962B5">
              <w:rPr>
                <w:b/>
              </w:rPr>
              <w:t>after</w:t>
            </w:r>
            <w:r w:rsidRPr="00DE1E8A">
              <w:rPr>
                <w:b/>
              </w:rPr>
              <w:t xml:space="preserve"> drawing</w:t>
            </w:r>
            <w:r w:rsidR="008962B5">
              <w:rPr>
                <w:b/>
              </w:rPr>
              <w:t xml:space="preserve"> the picture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E1E8A">
              <w:rPr>
                <w:b/>
              </w:rPr>
              <w:t>Points to parts of the picture when asked about the story.</w:t>
            </w:r>
          </w:p>
        </w:tc>
        <w:tc>
          <w:tcPr>
            <w:tcW w:w="3600" w:type="dxa"/>
          </w:tcPr>
          <w:p w:rsidR="00E7531F" w:rsidRDefault="00E7531F" w:rsidP="00C56C76">
            <w:pPr>
              <w:rPr>
                <w:b/>
              </w:rPr>
            </w:pPr>
            <w:r>
              <w:rPr>
                <w:b/>
              </w:rPr>
              <w:t>The Picture: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E8A">
              <w:rPr>
                <w:b/>
              </w:rPr>
              <w:t>Becoming recognizable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E8A">
              <w:rPr>
                <w:b/>
              </w:rPr>
              <w:t>Incorporates a Character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E8A">
              <w:rPr>
                <w:b/>
              </w:rPr>
              <w:t>Includes some details</w:t>
            </w:r>
          </w:p>
          <w:p w:rsidR="00E7531F" w:rsidRPr="00DE1E8A" w:rsidRDefault="00E7531F" w:rsidP="00DE1E8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E8A">
              <w:rPr>
                <w:b/>
              </w:rPr>
              <w:t>Labeling done by teacher</w:t>
            </w:r>
          </w:p>
          <w:p w:rsidR="00E7531F" w:rsidRPr="00777777" w:rsidRDefault="00E7531F" w:rsidP="00C56C7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05" w:type="dxa"/>
          </w:tcPr>
          <w:p w:rsidR="00E7531F" w:rsidRDefault="00E7531F" w:rsidP="00C56C76">
            <w:pPr>
              <w:rPr>
                <w:b/>
              </w:rPr>
            </w:pPr>
            <w:r>
              <w:rPr>
                <w:b/>
              </w:rPr>
              <w:t>The Story (Oral)</w:t>
            </w:r>
          </w:p>
          <w:p w:rsidR="00E7531F" w:rsidRDefault="00E7531F" w:rsidP="00C56C76">
            <w:pPr>
              <w:rPr>
                <w:b/>
              </w:rPr>
            </w:pPr>
            <w:r>
              <w:rPr>
                <w:b/>
              </w:rPr>
              <w:t>May only state one or two words, short phrase or sentence about the picture</w:t>
            </w:r>
          </w:p>
          <w:p w:rsidR="00EB33FD" w:rsidRPr="00777777" w:rsidRDefault="00EB33FD" w:rsidP="00C56C76">
            <w:pPr>
              <w:rPr>
                <w:b/>
              </w:rPr>
            </w:pPr>
          </w:p>
        </w:tc>
      </w:tr>
      <w:tr w:rsidR="00777777" w:rsidTr="00E7531F">
        <w:trPr>
          <w:trHeight w:val="1794"/>
        </w:trPr>
        <w:tc>
          <w:tcPr>
            <w:tcW w:w="1031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4B48AD" w:rsidRDefault="004B48AD" w:rsidP="00777777">
            <w:pPr>
              <w:rPr>
                <w:sz w:val="20"/>
                <w:szCs w:val="20"/>
              </w:rPr>
            </w:pPr>
          </w:p>
          <w:p w:rsidR="004B48AD" w:rsidRDefault="004B48AD" w:rsidP="00777777">
            <w:pPr>
              <w:rPr>
                <w:sz w:val="20"/>
                <w:szCs w:val="20"/>
              </w:rPr>
            </w:pPr>
          </w:p>
          <w:p w:rsidR="004B48AD" w:rsidRDefault="004B48AD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E7531F">
        <w:trPr>
          <w:trHeight w:val="1028"/>
        </w:trPr>
        <w:tc>
          <w:tcPr>
            <w:tcW w:w="1031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  <w:p w:rsidR="004B48AD" w:rsidRDefault="004B48AD" w:rsidP="00777777"/>
        </w:tc>
      </w:tr>
      <w:tr w:rsidR="00777777" w:rsidTr="004B48AD">
        <w:trPr>
          <w:trHeight w:val="1628"/>
        </w:trPr>
        <w:tc>
          <w:tcPr>
            <w:tcW w:w="10313" w:type="dxa"/>
            <w:gridSpan w:val="3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E2D"/>
    <w:multiLevelType w:val="hybridMultilevel"/>
    <w:tmpl w:val="92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D689F"/>
    <w:multiLevelType w:val="hybridMultilevel"/>
    <w:tmpl w:val="B03C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D0ECC"/>
    <w:rsid w:val="002123DD"/>
    <w:rsid w:val="002470B2"/>
    <w:rsid w:val="004B48AD"/>
    <w:rsid w:val="00655DF0"/>
    <w:rsid w:val="006F0134"/>
    <w:rsid w:val="00777777"/>
    <w:rsid w:val="00813A0D"/>
    <w:rsid w:val="008962B5"/>
    <w:rsid w:val="00A260DB"/>
    <w:rsid w:val="00A95330"/>
    <w:rsid w:val="00AC5CB4"/>
    <w:rsid w:val="00B85837"/>
    <w:rsid w:val="00BC2B07"/>
    <w:rsid w:val="00BD58E7"/>
    <w:rsid w:val="00C0460A"/>
    <w:rsid w:val="00C56C76"/>
    <w:rsid w:val="00C932F3"/>
    <w:rsid w:val="00D10759"/>
    <w:rsid w:val="00DE1E8A"/>
    <w:rsid w:val="00E057B7"/>
    <w:rsid w:val="00E50390"/>
    <w:rsid w:val="00E7531F"/>
    <w:rsid w:val="00EB33FD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 A.</cp:lastModifiedBy>
  <cp:revision>5</cp:revision>
  <cp:lastPrinted>2015-09-16T19:18:00Z</cp:lastPrinted>
  <dcterms:created xsi:type="dcterms:W3CDTF">2015-09-16T17:46:00Z</dcterms:created>
  <dcterms:modified xsi:type="dcterms:W3CDTF">2015-10-18T17:51:00Z</dcterms:modified>
</cp:coreProperties>
</file>